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205"/>
        <w:gridCol w:w="848"/>
        <w:gridCol w:w="300"/>
        <w:gridCol w:w="810"/>
        <w:gridCol w:w="1119"/>
        <w:gridCol w:w="827"/>
        <w:gridCol w:w="794"/>
        <w:gridCol w:w="1027"/>
        <w:gridCol w:w="987"/>
        <w:gridCol w:w="2400"/>
      </w:tblGrid>
      <w:tr w:rsidR="00E12167" w:rsidTr="00E12167">
        <w:trPr>
          <w:trHeight w:val="405"/>
          <w:jc w:val="center"/>
        </w:trPr>
        <w:tc>
          <w:tcPr>
            <w:tcW w:w="5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C36CF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E12167">
              <w:rPr>
                <w:rFonts w:hint="cs"/>
                <w:rtl/>
              </w:rPr>
              <w:t>مسمومیت</w:t>
            </w:r>
          </w:p>
        </w:tc>
        <w:tc>
          <w:tcPr>
            <w:tcW w:w="11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9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7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9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E12167">
              <w:rPr>
                <w:rFonts w:cs="B Yagut" w:hint="cs"/>
                <w:sz w:val="19"/>
                <w:szCs w:val="19"/>
                <w:rtl/>
              </w:rPr>
              <w:t>فراگیران طب اورژانس</w:t>
            </w:r>
          </w:p>
        </w:tc>
      </w:tr>
      <w:tr w:rsidR="005D736E" w:rsidTr="0087669F">
        <w:trPr>
          <w:trHeight w:val="495"/>
          <w:jc w:val="center"/>
        </w:trPr>
        <w:tc>
          <w:tcPr>
            <w:tcW w:w="5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7669F" w:rsidRPr="00957727">
              <w:rPr>
                <w:rFonts w:ascii="Calibri" w:eastAsia="Calibri" w:hAnsi="Calibri" w:cs="B Nazanin" w:hint="cs"/>
                <w:rtl/>
                <w:lang w:bidi="fa-IR"/>
              </w:rPr>
              <w:t xml:space="preserve"> مسمومیت با الکل  استامینوفن-</w:t>
            </w:r>
            <w:r w:rsidR="0087669F" w:rsidRPr="00957727">
              <w:rPr>
                <w:rFonts w:ascii="Calibri" w:eastAsia="Calibri" w:hAnsi="Calibri" w:cs="B Nazanin"/>
                <w:lang w:bidi="fa-IR"/>
              </w:rPr>
              <w:t>TCA</w:t>
            </w:r>
            <w:r w:rsidR="0087669F" w:rsidRPr="00957727">
              <w:rPr>
                <w:rFonts w:ascii="Calibri" w:eastAsia="Calibri" w:hAnsi="Calibri" w:cs="B Nazanin" w:hint="cs"/>
                <w:rtl/>
                <w:lang w:bidi="fa-IR"/>
              </w:rPr>
              <w:t>-</w:t>
            </w:r>
            <w:r w:rsidR="0087669F" w:rsidRPr="00957727">
              <w:rPr>
                <w:rFonts w:ascii="Calibri" w:eastAsia="Calibri" w:hAnsi="Calibri" w:cs="B Nazanin"/>
                <w:lang w:bidi="fa-IR"/>
              </w:rPr>
              <w:t xml:space="preserve"> </w:t>
            </w:r>
            <w:r w:rsidR="0087669F" w:rsidRPr="00957727">
              <w:rPr>
                <w:rFonts w:ascii="Calibri" w:eastAsia="Calibri" w:hAnsi="Calibri" w:cs="B Nazanin" w:hint="cs"/>
                <w:rtl/>
                <w:lang w:bidi="fa-IR"/>
              </w:rPr>
              <w:t>اپیوم</w:t>
            </w:r>
          </w:p>
        </w:tc>
        <w:tc>
          <w:tcPr>
            <w:tcW w:w="278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87669F">
              <w:rPr>
                <w:rFonts w:cs="B Yagut" w:hint="cs"/>
                <w:sz w:val="19"/>
                <w:szCs w:val="19"/>
                <w:rtl/>
              </w:rPr>
              <w:t>کارورزان-کارآموزان</w:t>
            </w:r>
          </w:p>
        </w:tc>
        <w:tc>
          <w:tcPr>
            <w:tcW w:w="24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C36CF7">
              <w:rPr>
                <w:rFonts w:cs="B Yagut" w:hint="cs"/>
                <w:sz w:val="19"/>
                <w:szCs w:val="19"/>
                <w:rtl/>
                <w:lang w:bidi="fa-IR"/>
              </w:rPr>
              <w:t>پزشکی</w:t>
            </w:r>
          </w:p>
        </w:tc>
        <w:tc>
          <w:tcPr>
            <w:tcW w:w="3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C36CF7">
              <w:rPr>
                <w:rFonts w:cs="B Yagut" w:hint="cs"/>
                <w:sz w:val="19"/>
                <w:szCs w:val="19"/>
                <w:rtl/>
              </w:rPr>
              <w:t>دکتر</w:t>
            </w:r>
            <w:r w:rsidR="00957727">
              <w:rPr>
                <w:rFonts w:cs="B Yagut" w:hint="cs"/>
                <w:sz w:val="19"/>
                <w:szCs w:val="19"/>
                <w:rtl/>
              </w:rPr>
              <w:t xml:space="preserve"> ماندانا</w:t>
            </w:r>
            <w:r w:rsidR="00C36CF7">
              <w:rPr>
                <w:rFonts w:cs="B Yagut" w:hint="cs"/>
                <w:sz w:val="19"/>
                <w:szCs w:val="19"/>
                <w:rtl/>
              </w:rPr>
              <w:t xml:space="preserve"> پولادزاده</w:t>
            </w:r>
          </w:p>
        </w:tc>
      </w:tr>
      <w:tr w:rsidR="00B36E1A" w:rsidTr="00E6146A">
        <w:trPr>
          <w:trHeight w:val="331"/>
          <w:jc w:val="center"/>
        </w:trPr>
        <w:tc>
          <w:tcPr>
            <w:tcW w:w="14317" w:type="dxa"/>
            <w:gridSpan w:val="10"/>
          </w:tcPr>
          <w:p w:rsidR="0087669F" w:rsidRDefault="0064408C" w:rsidP="0087669F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هدف کلی:</w:t>
            </w:r>
          </w:p>
          <w:p w:rsidR="0087669F" w:rsidRPr="00957727" w:rsidRDefault="0064408C" w:rsidP="0087669F">
            <w:pPr>
              <w:rPr>
                <w:rFonts w:ascii="Calibri" w:eastAsia="Calibri" w:hAnsi="Calibri" w:cs="B Nazanin"/>
                <w:rtl/>
                <w:lang w:bidi="fa-IR"/>
              </w:rPr>
            </w:pPr>
            <w:r w:rsidRPr="00957727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7669F" w:rsidRPr="00957727">
              <w:rPr>
                <w:rFonts w:ascii="Calibri" w:eastAsia="Calibri" w:hAnsi="Calibri" w:cs="B Nazanin" w:hint="cs"/>
                <w:rtl/>
                <w:lang w:bidi="fa-IR"/>
              </w:rPr>
              <w:t>-</w:t>
            </w:r>
            <w:r w:rsidR="0087669F" w:rsidRPr="00957727">
              <w:rPr>
                <w:rFonts w:ascii="Calibri" w:eastAsia="Calibri" w:hAnsi="Calibri" w:cs="B Nazanin"/>
                <w:lang w:bidi="fa-IR"/>
              </w:rPr>
              <w:t xml:space="preserve"> </w:t>
            </w:r>
            <w:r w:rsidR="0087669F" w:rsidRPr="00957727">
              <w:rPr>
                <w:rFonts w:ascii="Calibri" w:eastAsia="Calibri" w:hAnsi="Calibri" w:cs="B Nazanin" w:hint="cs"/>
                <w:rtl/>
                <w:lang w:bidi="fa-IR"/>
              </w:rPr>
              <w:t>آشنایی با مسمومیت با استامینوفن</w:t>
            </w:r>
          </w:p>
          <w:p w:rsidR="0087669F" w:rsidRPr="00957727" w:rsidRDefault="0087669F" w:rsidP="0087669F">
            <w:pPr>
              <w:rPr>
                <w:rFonts w:ascii="Calibri" w:eastAsia="Calibri" w:hAnsi="Calibri" w:cs="B Nazanin"/>
                <w:rtl/>
                <w:lang w:bidi="fa-IR"/>
              </w:rPr>
            </w:pPr>
            <w:r w:rsidRPr="00957727">
              <w:rPr>
                <w:rFonts w:ascii="Calibri" w:eastAsia="Calibri" w:hAnsi="Calibri" w:cs="B Nazanin" w:hint="cs"/>
                <w:rtl/>
                <w:lang w:bidi="fa-IR"/>
              </w:rPr>
              <w:t xml:space="preserve">-آشنایی  با مسمومیت الکل    </w:t>
            </w:r>
          </w:p>
          <w:p w:rsidR="0087669F" w:rsidRPr="00957727" w:rsidRDefault="0087669F" w:rsidP="0087669F">
            <w:pPr>
              <w:rPr>
                <w:rFonts w:ascii="Calibri" w:eastAsia="Calibri" w:hAnsi="Calibri" w:cs="B Nazanin"/>
                <w:rtl/>
                <w:lang w:bidi="fa-IR"/>
              </w:rPr>
            </w:pPr>
            <w:r w:rsidRPr="00957727">
              <w:rPr>
                <w:rFonts w:ascii="Calibri" w:eastAsia="Calibri" w:hAnsi="Calibri" w:cs="B Nazanin" w:hint="cs"/>
                <w:rtl/>
                <w:lang w:bidi="fa-IR"/>
              </w:rPr>
              <w:t xml:space="preserve">- آشنایی با مسمومیت </w:t>
            </w:r>
            <w:r w:rsidRPr="00957727">
              <w:rPr>
                <w:rFonts w:ascii="Calibri" w:eastAsia="Calibri" w:hAnsi="Calibri" w:cs="B Nazanin"/>
                <w:lang w:bidi="fa-IR"/>
              </w:rPr>
              <w:t>TCA</w:t>
            </w:r>
            <w:r w:rsidRPr="00957727">
              <w:rPr>
                <w:rFonts w:ascii="Calibri" w:eastAsia="Calibri" w:hAnsi="Calibri" w:cs="B Nazanin" w:hint="cs"/>
                <w:rtl/>
                <w:lang w:bidi="fa-IR"/>
              </w:rPr>
              <w:t xml:space="preserve">         </w:t>
            </w:r>
          </w:p>
          <w:p w:rsidR="00B36E1A" w:rsidRPr="001353A4" w:rsidRDefault="0087669F" w:rsidP="0087669F">
            <w:pPr>
              <w:rPr>
                <w:rFonts w:cs="B Yagut"/>
                <w:sz w:val="19"/>
                <w:szCs w:val="19"/>
                <w:rtl/>
              </w:rPr>
            </w:pPr>
            <w:r w:rsidRPr="00957727">
              <w:rPr>
                <w:rFonts w:ascii="Calibri" w:eastAsia="Calibri" w:hAnsi="Calibri" w:cs="B Nazanin" w:hint="cs"/>
                <w:rtl/>
                <w:lang w:bidi="fa-IR"/>
              </w:rPr>
              <w:t>-آشنایی مسمومیت با اپیوم</w:t>
            </w:r>
          </w:p>
        </w:tc>
      </w:tr>
      <w:tr w:rsidR="00E12167" w:rsidTr="007F5298">
        <w:trPr>
          <w:trHeight w:val="420"/>
          <w:jc w:val="center"/>
        </w:trPr>
        <w:tc>
          <w:tcPr>
            <w:tcW w:w="6407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901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1015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78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12167" w:rsidTr="007F5298">
        <w:trPr>
          <w:trHeight w:val="510"/>
          <w:jc w:val="center"/>
        </w:trPr>
        <w:tc>
          <w:tcPr>
            <w:tcW w:w="6407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53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97" w:type="dxa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901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78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7F5298">
        <w:trPr>
          <w:trHeight w:val="175"/>
          <w:jc w:val="center"/>
        </w:trPr>
        <w:tc>
          <w:tcPr>
            <w:tcW w:w="6407" w:type="dxa"/>
            <w:gridSpan w:val="2"/>
          </w:tcPr>
          <w:p w:rsidR="00E12167" w:rsidRPr="00957727" w:rsidRDefault="00E12167" w:rsidP="0087669F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>1-علائم مسمومیت با استامینوفن را بشناسد</w:t>
            </w:r>
          </w:p>
        </w:tc>
        <w:tc>
          <w:tcPr>
            <w:tcW w:w="1153" w:type="dxa"/>
            <w:gridSpan w:val="2"/>
            <w:vMerge w:val="restart"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نظری</w:t>
            </w:r>
          </w:p>
        </w:tc>
        <w:tc>
          <w:tcPr>
            <w:tcW w:w="1097" w:type="dxa"/>
            <w:vMerge w:val="restart"/>
          </w:tcPr>
          <w:p w:rsidR="00E12167" w:rsidRPr="001353A4" w:rsidRDefault="00957727" w:rsidP="00957727">
            <w:pPr>
              <w:spacing w:after="200" w:line="276" w:lineRule="auto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</w:p>
        </w:tc>
        <w:tc>
          <w:tcPr>
            <w:tcW w:w="848" w:type="dxa"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vMerge w:val="restart"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  <w:r w:rsidR="00690792">
              <w:rPr>
                <w:rFonts w:cs="B Yagut" w:hint="cs"/>
                <w:sz w:val="19"/>
                <w:szCs w:val="19"/>
                <w:rtl/>
              </w:rPr>
              <w:t xml:space="preserve"> و وایت برد</w:t>
            </w:r>
            <w:bookmarkStart w:id="0" w:name="_GoBack"/>
            <w:bookmarkEnd w:id="0"/>
          </w:p>
        </w:tc>
        <w:tc>
          <w:tcPr>
            <w:tcW w:w="1015" w:type="dxa"/>
            <w:vMerge w:val="restart"/>
          </w:tcPr>
          <w:p w:rsidR="00E12167" w:rsidRPr="001353A4" w:rsidRDefault="00E12167" w:rsidP="00957727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</w:t>
            </w:r>
            <w:r w:rsidR="00957727">
              <w:rPr>
                <w:rFonts w:cs="B Yagut" w:hint="cs"/>
                <w:sz w:val="19"/>
                <w:szCs w:val="19"/>
                <w:rtl/>
              </w:rPr>
              <w:t>2</w:t>
            </w:r>
            <w:r>
              <w:rPr>
                <w:rFonts w:cs="B Yagut" w:hint="cs"/>
                <w:sz w:val="19"/>
                <w:szCs w:val="19"/>
                <w:rtl/>
              </w:rPr>
              <w:t>0 دقیقه</w:t>
            </w:r>
          </w:p>
        </w:tc>
        <w:tc>
          <w:tcPr>
            <w:tcW w:w="2078" w:type="dxa"/>
            <w:vMerge w:val="restart"/>
          </w:tcPr>
          <w:p w:rsidR="00E12167" w:rsidRPr="00957727" w:rsidRDefault="00E12167" w:rsidP="00E12167">
            <w:pPr>
              <w:spacing w:after="200"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957727">
              <w:rPr>
                <w:rFonts w:ascii="Calibri" w:eastAsia="Calibri" w:hAnsi="Calibri" w:cs="B Nazanin" w:hint="cs"/>
                <w:rtl/>
                <w:lang w:bidi="fa-IR"/>
              </w:rPr>
              <w:t xml:space="preserve">بصورت امتحان  </w:t>
            </w:r>
            <w:r w:rsidRPr="00957727">
              <w:rPr>
                <w:rFonts w:ascii="Calibri" w:eastAsia="Calibri" w:hAnsi="Calibri" w:cs="B Nazanin"/>
                <w:lang w:bidi="fa-IR"/>
              </w:rPr>
              <w:t>POST Test</w:t>
            </w:r>
            <w:r w:rsidRPr="00957727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957727">
              <w:rPr>
                <w:rFonts w:eastAsia="Calibri" w:hint="cs"/>
                <w:rtl/>
                <w:lang w:bidi="fa-IR"/>
              </w:rPr>
              <w:t>–</w:t>
            </w:r>
            <w:r w:rsidRPr="00957727">
              <w:rPr>
                <w:rFonts w:ascii="Calibri" w:eastAsia="Calibri" w:hAnsi="Calibri" w:cs="B Nazanin" w:hint="cs"/>
                <w:rtl/>
                <w:lang w:bidi="fa-IR"/>
              </w:rPr>
              <w:t>یک نمونه کیس از بیماران با مسمویت داده می شود و فعالانه از کارورز پرسش و پاسخ به عمل می آید.</w:t>
            </w:r>
          </w:p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87669F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 xml:space="preserve">2-علائم مسمومیت با </w:t>
            </w:r>
            <w:r w:rsidRPr="00957727">
              <w:rPr>
                <w:rFonts w:cs="B Nazanin"/>
                <w:lang w:bidi="fa-IR"/>
              </w:rPr>
              <w:t>TCA</w:t>
            </w:r>
            <w:r w:rsidRPr="00957727">
              <w:rPr>
                <w:rFonts w:cs="B Nazanin" w:hint="cs"/>
                <w:rtl/>
                <w:lang w:bidi="fa-IR"/>
              </w:rPr>
              <w:t xml:space="preserve">را بشناسد    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87669F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>3-علائم مسمومیت با الکل را بشناسد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87669F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>4-علائم مسمومیت با اپیوم را بشناسد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87669F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 xml:space="preserve">5-علائم خطر درهریک از مسمومیت با استامینوفن- اپیوم </w:t>
            </w:r>
            <w:r w:rsidRPr="00957727">
              <w:rPr>
                <w:rFonts w:hint="cs"/>
                <w:rtl/>
                <w:lang w:bidi="fa-IR"/>
              </w:rPr>
              <w:t xml:space="preserve">– </w:t>
            </w:r>
            <w:r w:rsidRPr="00957727">
              <w:rPr>
                <w:rFonts w:cs="B Nazanin" w:hint="cs"/>
                <w:rtl/>
                <w:lang w:bidi="fa-IR"/>
              </w:rPr>
              <w:t xml:space="preserve">الکل- </w:t>
            </w:r>
            <w:r w:rsidRPr="00957727">
              <w:rPr>
                <w:rFonts w:cs="B Nazanin"/>
                <w:lang w:bidi="fa-IR"/>
              </w:rPr>
              <w:t>TCA</w:t>
            </w:r>
            <w:r w:rsidRPr="00957727">
              <w:rPr>
                <w:rFonts w:cs="B Nazanin" w:hint="cs"/>
                <w:rtl/>
                <w:lang w:bidi="fa-IR"/>
              </w:rPr>
              <w:t>را تشخیص دهد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87669F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>6-برخوردکلی با بیماران مسمومیت را بشناسد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87669F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>7-نکات اساسی درشرح و معاینه بالینی درهریک از مسمومیت های ذکرشده را بشناسد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87669F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>8-اقدامات درمانی اولیه بر بالین بیمار را انجام دهد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87669F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 xml:space="preserve">9-الگوریتم درمان مسومیت با استامینوفن را آموزش ببیند (زمان دادن </w:t>
            </w:r>
            <w:r w:rsidRPr="00957727">
              <w:rPr>
                <w:rFonts w:cs="B Nazanin"/>
                <w:lang w:bidi="fa-IR"/>
              </w:rPr>
              <w:t>NAC</w:t>
            </w:r>
            <w:r w:rsidRPr="00957727">
              <w:rPr>
                <w:rFonts w:cs="B Nazanin" w:hint="cs"/>
                <w:rtl/>
                <w:lang w:bidi="fa-IR"/>
              </w:rPr>
              <w:t xml:space="preserve"> و تفسیر نوموگرام)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87669F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lastRenderedPageBreak/>
              <w:t>10-درمان زود هنگام مسمومیت با الکل را هم بر اساس معاینه بالینی و هم براساس معیارهای آزمایشگاهی (</w:t>
            </w:r>
            <w:r w:rsidRPr="00957727">
              <w:rPr>
                <w:rFonts w:cs="B Nazanin"/>
                <w:lang w:bidi="fa-IR"/>
              </w:rPr>
              <w:t>ABG</w:t>
            </w:r>
            <w:r w:rsidRPr="00957727">
              <w:rPr>
                <w:rFonts w:cs="B Nazanin" w:hint="cs"/>
                <w:rtl/>
                <w:lang w:bidi="fa-IR"/>
              </w:rPr>
              <w:t xml:space="preserve"> </w:t>
            </w:r>
            <w:r w:rsidRPr="00957727">
              <w:rPr>
                <w:rFonts w:hint="cs"/>
                <w:rtl/>
                <w:lang w:bidi="fa-IR"/>
              </w:rPr>
              <w:t>–</w:t>
            </w:r>
            <w:r w:rsidRPr="00957727">
              <w:rPr>
                <w:rFonts w:cs="B Nazanin" w:hint="cs"/>
                <w:rtl/>
                <w:lang w:bidi="fa-IR"/>
              </w:rPr>
              <w:t xml:space="preserve"> لاکتات- سطح الکل) انجام دهد.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87669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7F5298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>11-بهترین درمان مسمومیت با الکل را بشناسد.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7F5298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 xml:space="preserve">12-درمان زود هنگام مسمومیت یا  </w:t>
            </w:r>
            <w:r w:rsidRPr="00957727">
              <w:rPr>
                <w:rFonts w:cs="B Nazanin"/>
                <w:lang w:bidi="fa-IR"/>
              </w:rPr>
              <w:t>TCA</w:t>
            </w:r>
            <w:r w:rsidRPr="00957727">
              <w:rPr>
                <w:rFonts w:cs="B Nazanin" w:hint="cs"/>
                <w:rtl/>
                <w:lang w:bidi="fa-IR"/>
              </w:rPr>
              <w:t xml:space="preserve"> را براساس علائم بالینی و تغییرات نوار قلب بشناسد  و درمان مربوطه را انجام دهد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7F5298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 xml:space="preserve">13-تغییرات  اختصاصی نوار قلب در مسمومیت با </w:t>
            </w:r>
            <w:r w:rsidRPr="00957727">
              <w:rPr>
                <w:rFonts w:cs="B Nazanin"/>
                <w:lang w:bidi="fa-IR"/>
              </w:rPr>
              <w:t>TCA</w:t>
            </w:r>
            <w:r w:rsidRPr="00957727">
              <w:rPr>
                <w:rFonts w:cs="B Nazanin" w:hint="cs"/>
                <w:rtl/>
                <w:lang w:bidi="fa-IR"/>
              </w:rPr>
              <w:t xml:space="preserve"> را بشناسد و درمان آنها را بداند .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7F5298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>14-برخورد با مسمومیت با اپیوم و درمان آن براساس اقدامات راه هوایی و تجویز نالوکسان را بداند.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12167" w:rsidTr="00E12167">
        <w:trPr>
          <w:trHeight w:val="175"/>
          <w:jc w:val="center"/>
        </w:trPr>
        <w:tc>
          <w:tcPr>
            <w:tcW w:w="5902" w:type="dxa"/>
            <w:gridSpan w:val="2"/>
          </w:tcPr>
          <w:p w:rsidR="00E12167" w:rsidRPr="00957727" w:rsidRDefault="00E12167" w:rsidP="007F5298">
            <w:pPr>
              <w:rPr>
                <w:rFonts w:cs="B Nazanin"/>
                <w:rtl/>
                <w:lang w:bidi="fa-IR"/>
              </w:rPr>
            </w:pPr>
            <w:r w:rsidRPr="00957727">
              <w:rPr>
                <w:rFonts w:cs="B Nazanin" w:hint="cs"/>
                <w:rtl/>
                <w:lang w:bidi="fa-IR"/>
              </w:rPr>
              <w:t>15-بهترین درمان مسمومیت با الکل را بشناسد.</w:t>
            </w:r>
          </w:p>
        </w:tc>
        <w:tc>
          <w:tcPr>
            <w:tcW w:w="1090" w:type="dxa"/>
            <w:gridSpan w:val="2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25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12167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E12167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243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76" w:type="dxa"/>
            <w:vMerge/>
          </w:tcPr>
          <w:p w:rsidR="00E12167" w:rsidRPr="001353A4" w:rsidRDefault="00E12167" w:rsidP="007F5298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87669F" w:rsidP="0087669F">
            <w:pPr>
              <w:bidi w:val="0"/>
              <w:jc w:val="right"/>
              <w:rPr>
                <w:rFonts w:cs="B Titr"/>
                <w:sz w:val="21"/>
                <w:szCs w:val="21"/>
                <w:rtl/>
              </w:rPr>
            </w:pPr>
            <w:r w:rsidRPr="0087669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کتاب تینتینالی-  ویرایش نهم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0A3" w:rsidRDefault="00D120A3" w:rsidP="00B36E1A">
      <w:r>
        <w:separator/>
      </w:r>
    </w:p>
  </w:endnote>
  <w:endnote w:type="continuationSeparator" w:id="0">
    <w:p w:rsidR="00D120A3" w:rsidRDefault="00D120A3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0A3" w:rsidRDefault="00D120A3" w:rsidP="00B36E1A">
      <w:r>
        <w:separator/>
      </w:r>
    </w:p>
  </w:footnote>
  <w:footnote w:type="continuationSeparator" w:id="0">
    <w:p w:rsidR="00D120A3" w:rsidRDefault="00D120A3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1C39C7"/>
    <w:rsid w:val="0023398E"/>
    <w:rsid w:val="00284C86"/>
    <w:rsid w:val="002D6E96"/>
    <w:rsid w:val="00314399"/>
    <w:rsid w:val="0031493B"/>
    <w:rsid w:val="003A5FDD"/>
    <w:rsid w:val="003D5F4D"/>
    <w:rsid w:val="00402599"/>
    <w:rsid w:val="00470D3A"/>
    <w:rsid w:val="004742A7"/>
    <w:rsid w:val="004C588B"/>
    <w:rsid w:val="005B2432"/>
    <w:rsid w:val="005D736E"/>
    <w:rsid w:val="005E4946"/>
    <w:rsid w:val="005E72C2"/>
    <w:rsid w:val="0064408C"/>
    <w:rsid w:val="0064445C"/>
    <w:rsid w:val="006522FA"/>
    <w:rsid w:val="00690792"/>
    <w:rsid w:val="00710A0B"/>
    <w:rsid w:val="00753590"/>
    <w:rsid w:val="0077205C"/>
    <w:rsid w:val="007C77A7"/>
    <w:rsid w:val="007F5298"/>
    <w:rsid w:val="00812A24"/>
    <w:rsid w:val="00843FA4"/>
    <w:rsid w:val="0087669F"/>
    <w:rsid w:val="008B545A"/>
    <w:rsid w:val="008C7A35"/>
    <w:rsid w:val="00957727"/>
    <w:rsid w:val="00A16DBE"/>
    <w:rsid w:val="00AA764A"/>
    <w:rsid w:val="00AB2B3E"/>
    <w:rsid w:val="00AF4DF2"/>
    <w:rsid w:val="00B36E1A"/>
    <w:rsid w:val="00B571B6"/>
    <w:rsid w:val="00BA50A5"/>
    <w:rsid w:val="00BB2B25"/>
    <w:rsid w:val="00C36CF7"/>
    <w:rsid w:val="00C61974"/>
    <w:rsid w:val="00CF1615"/>
    <w:rsid w:val="00D120A3"/>
    <w:rsid w:val="00E12167"/>
    <w:rsid w:val="00E37076"/>
    <w:rsid w:val="00E6146A"/>
    <w:rsid w:val="00EC12DF"/>
    <w:rsid w:val="00F20CFB"/>
    <w:rsid w:val="00FA5902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136C-B30D-4A58-B6D0-DF22A591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4</cp:revision>
  <cp:lastPrinted>2022-01-15T06:02:00Z</cp:lastPrinted>
  <dcterms:created xsi:type="dcterms:W3CDTF">2025-09-07T05:07:00Z</dcterms:created>
  <dcterms:modified xsi:type="dcterms:W3CDTF">2025-09-08T05:33:00Z</dcterms:modified>
</cp:coreProperties>
</file>